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DAA19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59C36BDB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90D842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94A77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E93009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E49EC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AB825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1EB44C34" w14:textId="6682D2C5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05EFB" w:rsidRPr="00205EFB">
        <w:rPr>
          <w:rFonts w:ascii="Verdana" w:hAnsi="Verdana"/>
          <w:sz w:val="18"/>
          <w:szCs w:val="18"/>
        </w:rPr>
        <w:t>„</w:t>
      </w:r>
      <w:r w:rsidR="00AC4D41" w:rsidRPr="00AC4D41">
        <w:rPr>
          <w:rFonts w:ascii="Verdana" w:hAnsi="Verdana"/>
          <w:sz w:val="18"/>
          <w:szCs w:val="18"/>
        </w:rPr>
        <w:t>Plzeň-Koterov - vybudování skladové haly</w:t>
      </w:r>
      <w:r w:rsidR="00205EFB" w:rsidRPr="00205EFB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05DC1F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8ACF12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DAC5D5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68862D0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7E7A052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A24E8C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50245D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9082D" w14:textId="77777777" w:rsidR="005B78D5" w:rsidRDefault="005B78D5">
      <w:r>
        <w:separator/>
      </w:r>
    </w:p>
  </w:endnote>
  <w:endnote w:type="continuationSeparator" w:id="0">
    <w:p w14:paraId="7D5DF0F2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6B6F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6A7012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56D3" w14:textId="56794682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C4D41" w:rsidRPr="00AC4D4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E7AD6" w14:textId="77777777" w:rsidR="005B78D5" w:rsidRDefault="005B78D5">
      <w:r>
        <w:separator/>
      </w:r>
    </w:p>
  </w:footnote>
  <w:footnote w:type="continuationSeparator" w:id="0">
    <w:p w14:paraId="769BD8A0" w14:textId="77777777" w:rsidR="005B78D5" w:rsidRDefault="005B78D5">
      <w:r>
        <w:continuationSeparator/>
      </w:r>
    </w:p>
  </w:footnote>
  <w:footnote w:id="1">
    <w:p w14:paraId="3F7E8497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3B17A6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7AB0E02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6E9467B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4E5C148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D8C3D4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818D75D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5162FA5" w14:textId="77777777" w:rsidTr="0045048D">
      <w:trPr>
        <w:trHeight w:val="925"/>
      </w:trPr>
      <w:tc>
        <w:tcPr>
          <w:tcW w:w="5041" w:type="dxa"/>
          <w:vAlign w:val="center"/>
        </w:tcPr>
        <w:p w14:paraId="5F05DCE3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EF7C940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2F0A5D3" w14:textId="77777777" w:rsidR="0045048D" w:rsidRDefault="0045048D" w:rsidP="001F6978">
          <w:pPr>
            <w:pStyle w:val="Zhlav"/>
            <w:jc w:val="right"/>
          </w:pPr>
        </w:p>
      </w:tc>
    </w:tr>
  </w:tbl>
  <w:p w14:paraId="1F2EBC4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3708521">
    <w:abstractNumId w:val="5"/>
  </w:num>
  <w:num w:numId="2" w16cid:durableId="1730108067">
    <w:abstractNumId w:val="1"/>
  </w:num>
  <w:num w:numId="3" w16cid:durableId="1583760452">
    <w:abstractNumId w:val="2"/>
  </w:num>
  <w:num w:numId="4" w16cid:durableId="1009210636">
    <w:abstractNumId w:val="4"/>
  </w:num>
  <w:num w:numId="5" w16cid:durableId="2100783921">
    <w:abstractNumId w:val="0"/>
  </w:num>
  <w:num w:numId="6" w16cid:durableId="1357729753">
    <w:abstractNumId w:val="6"/>
  </w:num>
  <w:num w:numId="7" w16cid:durableId="1425759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5EFB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C4D41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DB6356B"/>
  <w15:docId w15:val="{E27AB120-51A9-480E-A3E4-235D9292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2020-06-02T09:57:00Z</dcterms:created>
  <dcterms:modified xsi:type="dcterms:W3CDTF">2023-05-22T07:50:00Z</dcterms:modified>
</cp:coreProperties>
</file>